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FE0991" w14:textId="77777777" w:rsidR="001063EF" w:rsidRDefault="001063EF">
      <w:pPr>
        <w:rPr>
          <w:rFonts w:ascii="Segoe UI" w:hAnsi="Segoe UI" w:cs="Segoe UI"/>
          <w:color w:val="3D3F42"/>
          <w:sz w:val="21"/>
          <w:szCs w:val="21"/>
          <w:shd w:val="clear" w:color="auto" w:fill="FFFFFF"/>
        </w:rPr>
      </w:pPr>
    </w:p>
    <w:p w14:paraId="09D94216" w14:textId="2177BB39" w:rsidR="001063EF" w:rsidRDefault="001063EF">
      <w:pPr>
        <w:rPr>
          <w:rFonts w:ascii="Segoe UI" w:hAnsi="Segoe UI" w:cs="Segoe UI"/>
          <w:color w:val="3D3F42"/>
          <w:sz w:val="21"/>
          <w:szCs w:val="21"/>
          <w:shd w:val="clear" w:color="auto" w:fill="FFFFFF"/>
        </w:rPr>
      </w:pPr>
      <w:r>
        <w:rPr>
          <w:rFonts w:ascii="Segoe UI" w:hAnsi="Segoe UI" w:cs="Segoe UI"/>
          <w:color w:val="3D3F42"/>
          <w:sz w:val="21"/>
          <w:szCs w:val="21"/>
          <w:shd w:val="clear" w:color="auto" w:fill="FFFFFF"/>
        </w:rPr>
        <w:t>Sittard, 03-01-2020</w:t>
      </w:r>
    </w:p>
    <w:p w14:paraId="4BD9412F" w14:textId="77777777" w:rsidR="001063EF" w:rsidRDefault="001063EF">
      <w:pPr>
        <w:rPr>
          <w:rFonts w:ascii="Segoe UI" w:hAnsi="Segoe UI" w:cs="Segoe UI"/>
          <w:color w:val="3D3F42"/>
          <w:sz w:val="21"/>
          <w:szCs w:val="21"/>
          <w:shd w:val="clear" w:color="auto" w:fill="FFFFFF"/>
        </w:rPr>
      </w:pPr>
    </w:p>
    <w:p w14:paraId="4C11C4AB" w14:textId="0956391A" w:rsidR="00E0781B" w:rsidRDefault="001063EF">
      <w:bookmarkStart w:id="0" w:name="_GoBack"/>
      <w:bookmarkEnd w:id="0"/>
      <w:r>
        <w:rPr>
          <w:rFonts w:ascii="Segoe UI" w:hAnsi="Segoe UI" w:cs="Segoe UI"/>
          <w:color w:val="3D3F42"/>
          <w:sz w:val="21"/>
          <w:szCs w:val="21"/>
          <w:shd w:val="clear" w:color="auto" w:fill="FFFFFF"/>
        </w:rPr>
        <w:t>De links naar de site </w:t>
      </w:r>
      <w:hyperlink r:id="rId6" w:history="1">
        <w:r>
          <w:rPr>
            <w:rStyle w:val="Hyperlink"/>
            <w:rFonts w:ascii="Segoe UI" w:hAnsi="Segoe UI" w:cs="Segoe UI"/>
            <w:color w:val="20A8D8"/>
            <w:sz w:val="21"/>
            <w:szCs w:val="21"/>
            <w:shd w:val="clear" w:color="auto" w:fill="FFFFFF"/>
          </w:rPr>
          <w:t>https://www.landelijkregisterkinderopvang.nl/</w:t>
        </w:r>
      </w:hyperlink>
      <w:r>
        <w:rPr>
          <w:rFonts w:ascii="Segoe UI" w:hAnsi="Segoe UI" w:cs="Segoe UI"/>
          <w:color w:val="3D3F42"/>
          <w:sz w:val="21"/>
          <w:szCs w:val="21"/>
          <w:shd w:val="clear" w:color="auto" w:fill="FFFFFF"/>
        </w:rPr>
        <w:t> werken niet meer.</w:t>
      </w:r>
      <w:r>
        <w:rPr>
          <w:rFonts w:ascii="Segoe UI" w:hAnsi="Segoe UI" w:cs="Segoe UI"/>
          <w:color w:val="3D3F42"/>
          <w:sz w:val="21"/>
          <w:szCs w:val="21"/>
        </w:rPr>
        <w:br/>
      </w:r>
      <w:r>
        <w:rPr>
          <w:rFonts w:ascii="Segoe UI" w:hAnsi="Segoe UI" w:cs="Segoe UI"/>
          <w:color w:val="3D3F42"/>
          <w:sz w:val="21"/>
          <w:szCs w:val="21"/>
          <w:shd w:val="clear" w:color="auto" w:fill="FFFFFF"/>
        </w:rPr>
        <w:t>We hebben geconstateerd dat de links achter het LRK-nummer van de Kinderopvang-locaties die verwijzen naar de gegevens van die locatie op de site van het Landelijk register Kinderopvang niet meer werken.</w:t>
      </w:r>
      <w:r>
        <w:rPr>
          <w:rFonts w:ascii="Segoe UI" w:hAnsi="Segoe UI" w:cs="Segoe UI"/>
          <w:color w:val="3D3F42"/>
          <w:sz w:val="21"/>
          <w:szCs w:val="21"/>
        </w:rPr>
        <w:br/>
      </w:r>
      <w:r>
        <w:rPr>
          <w:rFonts w:ascii="Segoe UI" w:hAnsi="Segoe UI" w:cs="Segoe UI"/>
          <w:color w:val="3D3F42"/>
          <w:sz w:val="21"/>
          <w:szCs w:val="21"/>
          <w:shd w:val="clear" w:color="auto" w:fill="FFFFFF"/>
        </w:rPr>
        <w:t>Blijkbaar is het beheer van de site overgedragen aan DUO en zijn er diverse pagina's aangepast. De programmeurs zijn druk doende de link weer werkend te krijgen.</w:t>
      </w:r>
      <w:r>
        <w:rPr>
          <w:rFonts w:ascii="Segoe UI" w:hAnsi="Segoe UI" w:cs="Segoe UI"/>
          <w:color w:val="3D3F42"/>
          <w:sz w:val="21"/>
          <w:szCs w:val="21"/>
        </w:rPr>
        <w:br/>
      </w:r>
      <w:r>
        <w:rPr>
          <w:rFonts w:ascii="Segoe UI" w:hAnsi="Segoe UI" w:cs="Segoe UI"/>
          <w:color w:val="3D3F42"/>
          <w:sz w:val="21"/>
          <w:szCs w:val="21"/>
          <w:shd w:val="clear" w:color="auto" w:fill="FFFFFF"/>
        </w:rPr>
        <w:t>Je kunt het LRK nummer daar wel nog handmatig opzoeken via </w:t>
      </w:r>
      <w:hyperlink r:id="rId7" w:history="1">
        <w:r>
          <w:rPr>
            <w:rStyle w:val="Hyperlink"/>
            <w:rFonts w:ascii="Segoe UI" w:hAnsi="Segoe UI" w:cs="Segoe UI"/>
            <w:color w:val="20A8D8"/>
            <w:sz w:val="21"/>
            <w:szCs w:val="21"/>
            <w:shd w:val="clear" w:color="auto" w:fill="FFFFFF"/>
          </w:rPr>
          <w:t>https://www.landelijkregisterkinderopvang.nl/pp/zoeken/RegnummerZoekScherm.jsf</w:t>
        </w:r>
      </w:hyperlink>
      <w:r>
        <w:rPr>
          <w:rFonts w:ascii="Segoe UI" w:hAnsi="Segoe UI" w:cs="Segoe UI"/>
          <w:color w:val="3D3F42"/>
          <w:sz w:val="21"/>
          <w:szCs w:val="21"/>
          <w:shd w:val="clear" w:color="auto" w:fill="FFFFFF"/>
        </w:rPr>
        <w:t>.</w:t>
      </w:r>
      <w:r>
        <w:rPr>
          <w:rFonts w:ascii="Segoe UI" w:hAnsi="Segoe UI" w:cs="Segoe UI"/>
          <w:color w:val="3D3F42"/>
          <w:sz w:val="21"/>
          <w:szCs w:val="21"/>
        </w:rPr>
        <w:br/>
      </w:r>
      <w:r>
        <w:rPr>
          <w:rFonts w:ascii="Segoe UI" w:hAnsi="Segoe UI" w:cs="Segoe UI"/>
          <w:color w:val="3D3F42"/>
          <w:sz w:val="21"/>
          <w:szCs w:val="21"/>
          <w:shd w:val="clear" w:color="auto" w:fill="FFFFFF"/>
        </w:rPr>
        <w:t>Wordt vervolgd. . .</w:t>
      </w:r>
    </w:p>
    <w:sectPr w:rsidR="00E0781B" w:rsidSect="001063EF">
      <w:headerReference w:type="default" r:id="rId8"/>
      <w:footerReference w:type="default" r:id="rId9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999412" w14:textId="77777777" w:rsidR="001063EF" w:rsidRDefault="001063EF" w:rsidP="001063EF">
      <w:pPr>
        <w:spacing w:after="0" w:line="240" w:lineRule="auto"/>
      </w:pPr>
      <w:r>
        <w:separator/>
      </w:r>
    </w:p>
  </w:endnote>
  <w:endnote w:type="continuationSeparator" w:id="0">
    <w:p w14:paraId="508E1D75" w14:textId="77777777" w:rsidR="001063EF" w:rsidRDefault="001063EF" w:rsidP="00106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9A6DDA" w14:textId="71A4C8B7" w:rsidR="001063EF" w:rsidRDefault="001063EF" w:rsidP="001063EF">
    <w:pPr>
      <w:pStyle w:val="Geenafstand"/>
      <w:rPr>
        <w:lang w:eastAsia="nl-NL"/>
      </w:rPr>
    </w:pPr>
    <w:r>
      <w:rPr>
        <w:lang w:eastAsia="nl-NL"/>
      </w:rPr>
      <w:t>____________________________________________</w:t>
    </w:r>
  </w:p>
  <w:p w14:paraId="6E2EB0EB" w14:textId="6E29E09A" w:rsidR="001063EF" w:rsidRDefault="001063EF" w:rsidP="001063EF">
    <w:pPr>
      <w:pStyle w:val="Geenafstand"/>
    </w:pPr>
    <w:r>
      <w:rPr>
        <w:lang w:eastAsia="nl-NL"/>
      </w:rPr>
      <w:t xml:space="preserve">HHBrainware BV, </w:t>
    </w:r>
    <w:r>
      <w:rPr>
        <w:lang w:eastAsia="nl-NL"/>
      </w:rPr>
      <w:t>Mgr. Claessensstraat 1</w:t>
    </w:r>
    <w:r>
      <w:rPr>
        <w:lang w:eastAsia="nl-NL"/>
      </w:rPr>
      <w:t xml:space="preserve">, </w:t>
    </w:r>
    <w:r>
      <w:rPr>
        <w:lang w:eastAsia="nl-NL"/>
      </w:rPr>
      <w:t xml:space="preserve">6131 AH Sittard                                                       </w:t>
    </w:r>
  </w:p>
  <w:p w14:paraId="3146BA6B" w14:textId="75F80844" w:rsidR="001063EF" w:rsidRPr="001063EF" w:rsidRDefault="001063EF" w:rsidP="001063EF">
    <w:pPr>
      <w:pStyle w:val="Geenafstand"/>
      <w:rPr>
        <w:sz w:val="16"/>
        <w:szCs w:val="16"/>
      </w:rPr>
    </w:pPr>
    <w:r w:rsidRPr="001063EF">
      <w:rPr>
        <w:sz w:val="16"/>
        <w:szCs w:val="16"/>
        <w:lang w:eastAsia="nl-NL"/>
      </w:rPr>
      <w:t>[t] 046 - 458 16 96</w:t>
    </w:r>
    <w:r w:rsidRPr="001063EF">
      <w:rPr>
        <w:sz w:val="16"/>
        <w:szCs w:val="16"/>
        <w:lang w:eastAsia="nl-NL"/>
      </w:rPr>
      <w:t xml:space="preserve">, </w:t>
    </w:r>
    <w:r w:rsidRPr="001063EF">
      <w:rPr>
        <w:sz w:val="16"/>
        <w:szCs w:val="16"/>
        <w:lang w:eastAsia="nl-NL"/>
      </w:rPr>
      <w:t xml:space="preserve">[e] </w:t>
    </w:r>
    <w:hyperlink r:id="rId1" w:history="1">
      <w:r w:rsidRPr="0041308A">
        <w:rPr>
          <w:rStyle w:val="Hyperlink"/>
          <w:sz w:val="16"/>
          <w:szCs w:val="16"/>
          <w:lang w:eastAsia="nl-NL"/>
        </w:rPr>
        <w:t>helpdesk@koc.online</w:t>
      </w:r>
    </w:hyperlink>
    <w:r>
      <w:rPr>
        <w:sz w:val="16"/>
        <w:szCs w:val="16"/>
        <w:lang w:eastAsia="nl-NL"/>
      </w:rPr>
      <w:t xml:space="preserve"> </w:t>
    </w:r>
    <w:r w:rsidRPr="001063EF">
      <w:rPr>
        <w:sz w:val="16"/>
        <w:szCs w:val="16"/>
        <w:lang w:eastAsia="nl-NL"/>
      </w:rPr>
      <w:t xml:space="preserve"> </w:t>
    </w:r>
    <w:hyperlink r:id="rId2" w:history="1">
      <w:r w:rsidRPr="001063EF">
        <w:rPr>
          <w:rStyle w:val="Hyperlink"/>
          <w:i/>
          <w:iCs/>
          <w:sz w:val="16"/>
          <w:szCs w:val="16"/>
          <w:lang w:eastAsia="nl-NL"/>
        </w:rPr>
        <w:t>www.koc.online</w:t>
      </w:r>
    </w:hyperlink>
    <w:r w:rsidRPr="001063EF">
      <w:rPr>
        <w:i/>
        <w:iCs/>
        <w:sz w:val="16"/>
        <w:szCs w:val="16"/>
        <w:lang w:eastAsia="nl-NL"/>
      </w:rPr>
      <w:t xml:space="preserve">, </w:t>
    </w:r>
    <w:hyperlink r:id="rId3" w:history="1">
      <w:r w:rsidRPr="001063EF">
        <w:rPr>
          <w:rStyle w:val="Hyperlink"/>
          <w:i/>
          <w:iCs/>
          <w:sz w:val="16"/>
          <w:szCs w:val="16"/>
          <w:lang w:eastAsia="nl-NL"/>
        </w:rPr>
        <w:t>www.hhb.nl</w:t>
      </w:r>
    </w:hyperlink>
    <w:r w:rsidRPr="001063EF">
      <w:rPr>
        <w:i/>
        <w:iCs/>
        <w:sz w:val="16"/>
        <w:szCs w:val="16"/>
        <w:lang w:eastAsia="nl-NL"/>
      </w:rPr>
      <w:t xml:space="preserve">    </w:t>
    </w:r>
    <w:r w:rsidRPr="001063EF">
      <w:rPr>
        <w:sz w:val="16"/>
        <w:szCs w:val="16"/>
        <w:lang w:eastAsia="nl-NL"/>
      </w:rPr>
      <w:t>KvK Zuid-Limburg nr. 14043266</w:t>
    </w:r>
    <w:r w:rsidRPr="001063EF">
      <w:rPr>
        <w:sz w:val="16"/>
        <w:szCs w:val="16"/>
        <w:lang w:eastAsia="nl-NL"/>
      </w:rPr>
      <w:t xml:space="preserve">, </w:t>
    </w:r>
    <w:r w:rsidRPr="001063EF">
      <w:rPr>
        <w:sz w:val="16"/>
        <w:szCs w:val="16"/>
        <w:lang w:eastAsia="nl-NL"/>
      </w:rPr>
      <w:t>ING nr. NL40 INGB 0650 0875 77</w:t>
    </w:r>
  </w:p>
  <w:p w14:paraId="48E3E2DD" w14:textId="77777777" w:rsidR="001063EF" w:rsidRDefault="001063E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490C95" w14:textId="77777777" w:rsidR="001063EF" w:rsidRDefault="001063EF" w:rsidP="001063EF">
      <w:pPr>
        <w:spacing w:after="0" w:line="240" w:lineRule="auto"/>
      </w:pPr>
      <w:r>
        <w:separator/>
      </w:r>
    </w:p>
  </w:footnote>
  <w:footnote w:type="continuationSeparator" w:id="0">
    <w:p w14:paraId="01211A05" w14:textId="77777777" w:rsidR="001063EF" w:rsidRDefault="001063EF" w:rsidP="001063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DF9109" w14:textId="6F20F238" w:rsidR="001063EF" w:rsidRDefault="001063EF">
    <w:pPr>
      <w:pStyle w:val="Koptekst"/>
    </w:pPr>
    <w:r>
      <w:rPr>
        <w:rFonts w:ascii="Verdana" w:hAnsi="Verdana"/>
        <w:noProof/>
        <w:color w:val="000000"/>
        <w:sz w:val="16"/>
        <w:szCs w:val="16"/>
        <w:lang w:eastAsia="nl-NL"/>
      </w:rPr>
      <w:drawing>
        <wp:inline distT="0" distB="0" distL="0" distR="0" wp14:anchorId="20527196" wp14:editId="33E66508">
          <wp:extent cx="1943100" cy="981075"/>
          <wp:effectExtent l="0" t="0" r="0" b="9525"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34491A1" w14:textId="77777777" w:rsidR="001063EF" w:rsidRDefault="001063EF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294"/>
    <w:rsid w:val="001063EF"/>
    <w:rsid w:val="0015772A"/>
    <w:rsid w:val="00B14294"/>
    <w:rsid w:val="00E0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885C0C"/>
  <w15:chartTrackingRefBased/>
  <w15:docId w15:val="{E6ED6A0C-3D28-4A22-A3E9-E4F17E5BC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aan">
    <w:name w:val="Maan"/>
    <w:basedOn w:val="Geenafstand"/>
    <w:next w:val="Geenafstand"/>
    <w:qFormat/>
    <w:rsid w:val="0015772A"/>
    <w:rPr>
      <w:rFonts w:ascii="Century Gothic" w:hAnsi="Century Gothic"/>
      <w:sz w:val="20"/>
    </w:rPr>
  </w:style>
  <w:style w:type="paragraph" w:styleId="Geenafstand">
    <w:name w:val="No Spacing"/>
    <w:uiPriority w:val="1"/>
    <w:qFormat/>
    <w:rsid w:val="0015772A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1063EF"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1063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063EF"/>
  </w:style>
  <w:style w:type="paragraph" w:styleId="Voettekst">
    <w:name w:val="footer"/>
    <w:basedOn w:val="Standaard"/>
    <w:link w:val="VoettekstChar"/>
    <w:uiPriority w:val="99"/>
    <w:unhideWhenUsed/>
    <w:rsid w:val="001063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063EF"/>
  </w:style>
  <w:style w:type="character" w:styleId="Onopgelostemelding">
    <w:name w:val="Unresolved Mention"/>
    <w:basedOn w:val="Standaardalinea-lettertype"/>
    <w:uiPriority w:val="99"/>
    <w:semiHidden/>
    <w:unhideWhenUsed/>
    <w:rsid w:val="001063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99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landelijkregisterkinderopvang.nl/pp/zoeken/RegnummerZoekScherm.js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andelijkregisterkinderopvang.nl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hb.nl" TargetMode="External"/><Relationship Id="rId2" Type="http://schemas.openxmlformats.org/officeDocument/2006/relationships/hyperlink" Target="http://www.koc.online" TargetMode="External"/><Relationship Id="rId1" Type="http://schemas.openxmlformats.org/officeDocument/2006/relationships/hyperlink" Target="mailto:helpdesk@koc.onlin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4.jpg@01D5BEFB.539F869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AFAFA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82BDF69D.dotm</Template>
  <TotalTime>8</TotalTime>
  <Pages>1</Pages>
  <Words>121</Words>
  <Characters>669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Herman Vanmulken | KOC.online</dc:creator>
  <cp:keywords/>
  <dc:description/>
  <cp:lastModifiedBy>Herman Vanmulken | KOC.online</cp:lastModifiedBy>
  <cp:revision>2</cp:revision>
  <dcterms:created xsi:type="dcterms:W3CDTF">2020-01-03T09:26:00Z</dcterms:created>
  <dcterms:modified xsi:type="dcterms:W3CDTF">2020-01-03T09:34:00Z</dcterms:modified>
</cp:coreProperties>
</file>